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F6325">
        <w:rPr>
          <w:b/>
          <w:sz w:val="22"/>
          <w:szCs w:val="22"/>
          <w:lang w:val="ru-RU"/>
        </w:rPr>
        <w:t>Приложение №2</w:t>
      </w:r>
    </w:p>
    <w:p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BF6325">
        <w:rPr>
          <w:b/>
          <w:sz w:val="22"/>
          <w:szCs w:val="22"/>
          <w:lang w:val="ru-RU"/>
        </w:rPr>
        <w:t>от</w:t>
      </w:r>
      <w:proofErr w:type="gramEnd"/>
      <w:r w:rsidRPr="00BF6325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4E10F3" w:rsidRDefault="004E10F3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 xml:space="preserve"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</w:r>
      <w:proofErr w:type="spellStart"/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кВ</w:t>
      </w:r>
      <w:proofErr w:type="spellEnd"/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 xml:space="preserve"> промышленного изготовления,</w:t>
      </w:r>
    </w:p>
    <w:p w:rsidR="00414CF5" w:rsidRDefault="004E10F3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эксплуатируемых в ООО «</w:t>
      </w:r>
      <w:proofErr w:type="spellStart"/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»</w:t>
      </w:r>
    </w:p>
    <w:tbl>
      <w:tblPr>
        <w:tblW w:w="1017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42"/>
        <w:gridCol w:w="4382"/>
        <w:gridCol w:w="706"/>
        <w:gridCol w:w="989"/>
        <w:gridCol w:w="1272"/>
        <w:gridCol w:w="989"/>
        <w:gridCol w:w="1291"/>
      </w:tblGrid>
      <w:tr w:rsidR="004E10F3" w:rsidTr="004E10F3">
        <w:trPr>
          <w:trHeight w:hRule="exact" w:val="11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№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af6"/>
                <w:rFonts w:eastAsia="Calibri"/>
                <w:lang w:eastAsia="en-US"/>
              </w:rPr>
              <w:t>Наименование оборудования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120" w:line="230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Ед.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120" w:after="0" w:line="230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изм.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60" w:line="230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Кол-во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60" w:after="60" w:line="230" w:lineRule="exact"/>
              <w:ind w:left="14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оборуд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60" w:after="0" w:line="230" w:lineRule="exact"/>
              <w:ind w:left="14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ования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Султа</w:t>
            </w:r>
            <w:proofErr w:type="spellEnd"/>
            <w:r>
              <w:rPr>
                <w:rStyle w:val="af6"/>
                <w:rFonts w:eastAsia="Calibri"/>
                <w:lang w:eastAsia="en-US"/>
              </w:rPr>
              <w:t xml:space="preserve"> за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месяц,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руб.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Количе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ство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gramStart"/>
            <w:r>
              <w:rPr>
                <w:rStyle w:val="af6"/>
                <w:rFonts w:eastAsia="Calibri"/>
                <w:lang w:eastAsia="en-US"/>
              </w:rPr>
              <w:t>месяце</w:t>
            </w:r>
            <w:proofErr w:type="gram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Сумма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итого,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руб.</w:t>
            </w:r>
          </w:p>
        </w:tc>
      </w:tr>
      <w:tr w:rsidR="004E10F3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Взбивалка электрическая АКП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r>
              <w:rPr>
                <w:rStyle w:val="af6"/>
                <w:rFonts w:eastAsia="Calibri"/>
                <w:lang w:eastAsia="en-US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bookmarkStart w:id="1" w:name="_GoBack" w:colFirst="5" w:colLast="5"/>
            <w:r>
              <w:rPr>
                <w:lang w:eastAsia="en-US"/>
              </w:rPr>
              <w:t>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Протирочная машина ПУ-0,6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Шкаф холодильный ШХ-1,12 Днепр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 xml:space="preserve">Шкаф жарочный </w:t>
            </w:r>
            <w:r>
              <w:rPr>
                <w:lang w:val="en-US" w:eastAsia="en-US"/>
              </w:rPr>
              <w:t>KSP-3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 xml:space="preserve">Холодильная установка </w:t>
            </w:r>
            <w:r>
              <w:rPr>
                <w:lang w:val="en-US" w:eastAsia="en-US"/>
              </w:rPr>
              <w:t>PANCER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 xml:space="preserve">Холодильная установка </w:t>
            </w:r>
            <w:r>
              <w:rPr>
                <w:lang w:val="en-US" w:eastAsia="en-US"/>
              </w:rPr>
              <w:t>PANCER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Овощерезка электрическая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5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78" w:lineRule="exact"/>
              <w:ind w:firstLine="0"/>
            </w:pPr>
            <w:r>
              <w:rPr>
                <w:lang w:eastAsia="en-US"/>
              </w:rPr>
              <w:t>Котел пищеварочный электрический КПЭ-60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5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83" w:lineRule="exact"/>
              <w:ind w:firstLine="0"/>
            </w:pPr>
            <w:r>
              <w:rPr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Сковорода электрическая ЕКР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5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88" w:lineRule="exact"/>
              <w:ind w:firstLine="0"/>
            </w:pPr>
            <w:r>
              <w:rPr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Камера для тел в ПАО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9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Тестомес электрический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ПЭ-0,34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Мясорубка электрическая МП-800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9B4853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lang w:eastAsia="en-US"/>
              </w:rPr>
              <w:t>Шкаф холодильный ШХ-1,12 Днепр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853" w:rsidRDefault="009B4853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853" w:rsidRDefault="009B485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bookmarkEnd w:id="1"/>
      <w:tr w:rsidR="004E10F3" w:rsidTr="004E10F3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af5"/>
                <w:rFonts w:eastAsia="Calibri"/>
                <w:lang w:eastAsia="en-US"/>
              </w:rPr>
              <w:t>ИТОГО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</w:tbl>
    <w:p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4E10F3">
      <w:pgSz w:w="11906" w:h="16838"/>
      <w:pgMar w:top="284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4E10F3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053D7"/>
    <w:rsid w:val="0095260E"/>
    <w:rsid w:val="0095677C"/>
    <w:rsid w:val="009A5220"/>
    <w:rsid w:val="009B4853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uiPriority w:val="99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5">
    <w:name w:val="Основной текст + Полужирный"/>
    <w:basedOn w:val="aa"/>
    <w:uiPriority w:val="99"/>
    <w:rsid w:val="004E10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6">
    <w:name w:val="Основной текст + Курсив"/>
    <w:basedOn w:val="aa"/>
    <w:uiPriority w:val="99"/>
    <w:rsid w:val="004E10F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3">
    <w:name w:val="Основной текст4"/>
    <w:basedOn w:val="a"/>
    <w:uiPriority w:val="99"/>
    <w:rsid w:val="004E10F3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Calibri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uiPriority w:val="99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5">
    <w:name w:val="Основной текст + Полужирный"/>
    <w:basedOn w:val="aa"/>
    <w:uiPriority w:val="99"/>
    <w:rsid w:val="004E10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6">
    <w:name w:val="Основной текст + Курсив"/>
    <w:basedOn w:val="aa"/>
    <w:uiPriority w:val="99"/>
    <w:rsid w:val="004E10F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3">
    <w:name w:val="Основной текст4"/>
    <w:basedOn w:val="a"/>
    <w:uiPriority w:val="99"/>
    <w:rsid w:val="004E10F3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Calibri" w:hAnsi="Times New Roman" w:cs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55597-4E4D-494A-943E-84CA2D06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4</cp:revision>
  <cp:lastPrinted>2014-12-23T13:06:00Z</cp:lastPrinted>
  <dcterms:created xsi:type="dcterms:W3CDTF">2015-12-09T06:15:00Z</dcterms:created>
  <dcterms:modified xsi:type="dcterms:W3CDTF">2015-12-09T07:05:00Z</dcterms:modified>
</cp:coreProperties>
</file>